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46E9" w14:textId="77777777" w:rsidR="009D270E" w:rsidRDefault="009D270E" w:rsidP="009D270E">
      <w:pPr>
        <w:rPr>
          <w:rFonts w:asciiTheme="majorHAnsi" w:hAnsiTheme="majorHAnsi"/>
          <w:b/>
          <w:sz w:val="22"/>
          <w:szCs w:val="22"/>
        </w:rPr>
      </w:pPr>
    </w:p>
    <w:p w14:paraId="1B2A6A54" w14:textId="77777777" w:rsidR="009D270E" w:rsidRPr="002313CD" w:rsidRDefault="009D270E" w:rsidP="009D270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Archaeological Imaging</w:t>
      </w:r>
    </w:p>
    <w:p w14:paraId="6D7E23A5" w14:textId="77777777" w:rsidR="009D270E" w:rsidRDefault="009D270E" w:rsidP="009D270E">
      <w:pPr>
        <w:rPr>
          <w:rFonts w:asciiTheme="majorHAnsi" w:hAnsiTheme="majorHAnsi"/>
          <w:b/>
          <w:sz w:val="22"/>
          <w:szCs w:val="22"/>
        </w:rPr>
      </w:pPr>
    </w:p>
    <w:p w14:paraId="051539CD" w14:textId="2020FB1C" w:rsidR="0096409C" w:rsidRPr="002313CD" w:rsidRDefault="0096409C" w:rsidP="009D270E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0B0BD3">
        <w:rPr>
          <w:rFonts w:asciiTheme="majorHAnsi" w:hAnsiTheme="majorHAnsi"/>
          <w:sz w:val="22"/>
          <w:szCs w:val="22"/>
        </w:rPr>
        <w:t xml:space="preserve">Science, </w:t>
      </w:r>
      <w:r w:rsidR="00132CAE">
        <w:rPr>
          <w:rFonts w:asciiTheme="majorHAnsi" w:hAnsiTheme="majorHAnsi"/>
          <w:sz w:val="22"/>
          <w:szCs w:val="22"/>
        </w:rPr>
        <w:t>Physics</w:t>
      </w:r>
    </w:p>
    <w:p w14:paraId="1A571BDB" w14:textId="47E2402C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C12D19">
        <w:rPr>
          <w:rFonts w:asciiTheme="majorHAnsi" w:hAnsiTheme="majorHAnsi"/>
          <w:sz w:val="22"/>
          <w:szCs w:val="22"/>
        </w:rPr>
        <w:t xml:space="preserve"> 11–</w:t>
      </w:r>
      <w:r w:rsidR="00132CAE">
        <w:rPr>
          <w:rFonts w:asciiTheme="majorHAnsi" w:hAnsiTheme="majorHAnsi"/>
          <w:sz w:val="22"/>
          <w:szCs w:val="22"/>
        </w:rPr>
        <w:t>12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5F0EDAF9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9D270E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321D04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321D04">
        <w:rPr>
          <w:rFonts w:asciiTheme="majorHAnsi" w:hAnsiTheme="majorHAnsi"/>
          <w:b/>
        </w:rPr>
        <w:t>Task context</w:t>
      </w:r>
      <w:r w:rsidRPr="00321D04">
        <w:rPr>
          <w:rFonts w:asciiTheme="majorHAnsi" w:hAnsiTheme="majorHAnsi"/>
        </w:rPr>
        <w:t>:</w:t>
      </w:r>
    </w:p>
    <w:p w14:paraId="6F128D77" w14:textId="77777777" w:rsidR="00321D04" w:rsidRDefault="00321D04" w:rsidP="00205C22">
      <w:pPr>
        <w:pStyle w:val="BodyText"/>
        <w:ind w:left="360" w:right="251" w:firstLine="0"/>
      </w:pPr>
      <w:r>
        <w:t>Recently,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discovered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rPr>
          <w:spacing w:val="-1"/>
        </w:rPr>
        <w:t>Pyramid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Giza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Egypt.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capstone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chamber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discovered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hidden</w:t>
      </w:r>
      <w:r>
        <w:rPr>
          <w:spacing w:val="-2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airshaft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King’s</w:t>
      </w:r>
      <w:r>
        <w:rPr>
          <w:spacing w:val="-2"/>
        </w:rPr>
        <w:t xml:space="preserve"> </w:t>
      </w:r>
      <w:r>
        <w:t>chamber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pyramid. </w:t>
      </w:r>
    </w:p>
    <w:p w14:paraId="35CA0A2A" w14:textId="77777777" w:rsidR="00321D04" w:rsidRDefault="00321D04" w:rsidP="00205C22">
      <w:pPr>
        <w:pStyle w:val="BodyText"/>
        <w:ind w:left="360" w:firstLine="0"/>
      </w:pPr>
      <w:r>
        <w:t xml:space="preserve"> </w:t>
      </w:r>
    </w:p>
    <w:p w14:paraId="22F4B185" w14:textId="006CB361" w:rsidR="00321D04" w:rsidRDefault="00321D04" w:rsidP="00205C22">
      <w:pPr>
        <w:pStyle w:val="BodyText"/>
        <w:ind w:left="360" w:right="139" w:firstLine="0"/>
      </w:pPr>
      <w:r>
        <w:t>Your</w:t>
      </w:r>
      <w:r>
        <w:rPr>
          <w:spacing w:val="-23"/>
        </w:rPr>
        <w:t xml:space="preserve"> </w:t>
      </w:r>
      <w:r>
        <w:t>research</w:t>
      </w:r>
      <w:r>
        <w:rPr>
          <w:spacing w:val="-23"/>
        </w:rPr>
        <w:t xml:space="preserve"> </w:t>
      </w:r>
      <w:r>
        <w:t>advisor</w:t>
      </w:r>
      <w:r>
        <w:rPr>
          <w:spacing w:val="-22"/>
        </w:rPr>
        <w:t xml:space="preserve"> </w:t>
      </w:r>
      <w:r>
        <w:t>has</w:t>
      </w:r>
      <w:r>
        <w:rPr>
          <w:spacing w:val="-23"/>
        </w:rPr>
        <w:t xml:space="preserve"> </w:t>
      </w:r>
      <w:r>
        <w:t>secured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grant</w:t>
      </w:r>
      <w:r>
        <w:rPr>
          <w:spacing w:val="-22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use</w:t>
      </w:r>
      <w:r>
        <w:rPr>
          <w:spacing w:val="-23"/>
        </w:rPr>
        <w:t xml:space="preserve"> </w:t>
      </w:r>
      <w:r w:rsidR="00742D38">
        <w:rPr>
          <w:spacing w:val="-1"/>
        </w:rPr>
        <w:t>G</w:t>
      </w:r>
      <w:r>
        <w:rPr>
          <w:spacing w:val="-1"/>
        </w:rPr>
        <w:t>round</w:t>
      </w:r>
      <w:r w:rsidR="00742D38">
        <w:rPr>
          <w:spacing w:val="-6"/>
        </w:rPr>
        <w:t xml:space="preserve"> P</w:t>
      </w:r>
      <w:r>
        <w:rPr>
          <w:spacing w:val="-1"/>
        </w:rPr>
        <w:t>enetrating</w:t>
      </w:r>
      <w:r>
        <w:rPr>
          <w:spacing w:val="-23"/>
        </w:rPr>
        <w:t xml:space="preserve"> </w:t>
      </w:r>
      <w:r w:rsidR="00742D38">
        <w:t>R</w:t>
      </w:r>
      <w:r>
        <w:t>adar</w:t>
      </w:r>
      <w:r>
        <w:rPr>
          <w:spacing w:val="-22"/>
        </w:rPr>
        <w:t xml:space="preserve"> </w:t>
      </w:r>
      <w:r>
        <w:t>(GPR)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other</w:t>
      </w:r>
      <w:r>
        <w:rPr>
          <w:spacing w:val="-22"/>
        </w:rPr>
        <w:t xml:space="preserve"> </w:t>
      </w:r>
      <w:r>
        <w:t>pyramids</w:t>
      </w:r>
      <w:r>
        <w:rPr>
          <w:spacing w:val="-2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hopes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determining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there</w:t>
      </w:r>
      <w:r>
        <w:rPr>
          <w:spacing w:val="-31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t>previously</w:t>
      </w:r>
      <w:r>
        <w:rPr>
          <w:spacing w:val="-31"/>
        </w:rPr>
        <w:t xml:space="preserve"> </w:t>
      </w:r>
      <w:r>
        <w:t>undiscovered</w:t>
      </w:r>
      <w:r>
        <w:rPr>
          <w:spacing w:val="-31"/>
        </w:rPr>
        <w:t xml:space="preserve"> </w:t>
      </w:r>
      <w:r>
        <w:rPr>
          <w:spacing w:val="-1"/>
        </w:rPr>
        <w:t>chambers.</w:t>
      </w:r>
      <w:r>
        <w:rPr>
          <w:spacing w:val="-31"/>
        </w:rPr>
        <w:t xml:space="preserve"> </w:t>
      </w:r>
      <w:r>
        <w:rPr>
          <w:spacing w:val="-1"/>
        </w:rPr>
        <w:t>Ground</w:t>
      </w:r>
      <w:r w:rsidR="00742D38">
        <w:rPr>
          <w:spacing w:val="-6"/>
        </w:rPr>
        <w:t xml:space="preserve"> P</w:t>
      </w:r>
      <w:r>
        <w:rPr>
          <w:spacing w:val="-1"/>
        </w:rPr>
        <w:t>enetrating</w:t>
      </w:r>
      <w:r>
        <w:rPr>
          <w:spacing w:val="54"/>
        </w:rPr>
        <w:t xml:space="preserve"> </w:t>
      </w:r>
      <w:r w:rsidR="00742D38">
        <w:t>R</w:t>
      </w:r>
      <w:r>
        <w:t>adar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nondestructive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subsurface.</w:t>
      </w:r>
      <w:r>
        <w:rPr>
          <w:spacing w:val="-3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technique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objects,</w:t>
      </w:r>
      <w:r>
        <w:rPr>
          <w:spacing w:val="-2"/>
        </w:rPr>
        <w:t xml:space="preserve"> </w:t>
      </w:r>
      <w:r>
        <w:t>voids,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cracks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rPr>
          <w:spacing w:val="-1"/>
        </w:rPr>
        <w:t>terrain.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concerns</w:t>
      </w:r>
      <w:r>
        <w:rPr>
          <w:spacing w:val="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preservation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pyramid,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expedition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push 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side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climbs</w:t>
      </w:r>
      <w:r>
        <w:rPr>
          <w:spacing w:val="-1"/>
        </w:rPr>
        <w:t xml:space="preserve"> alongside</w:t>
      </w:r>
      <w:r>
        <w:rPr>
          <w:spacing w:val="-2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is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device.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vessel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slide</w:t>
      </w:r>
      <w:r>
        <w:rPr>
          <w:spacing w:val="2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Egyptian</w:t>
      </w:r>
      <w:r>
        <w:rPr>
          <w:spacing w:val="-2"/>
        </w:rPr>
        <w:t xml:space="preserve"> </w:t>
      </w:r>
      <w:r>
        <w:t>pyramids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pyramid.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reminds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Newton’s</w:t>
      </w:r>
      <w:r>
        <w:rPr>
          <w:spacing w:val="2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housing.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push this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pyramid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investigate? </w:t>
      </w: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feasible?</w:t>
      </w:r>
      <w:r>
        <w:t xml:space="preserve">  </w:t>
      </w:r>
    </w:p>
    <w:p w14:paraId="204B0101" w14:textId="77777777" w:rsidR="00321D04" w:rsidRDefault="00321D04" w:rsidP="00205C22">
      <w:pPr>
        <w:pStyle w:val="BodyText"/>
        <w:ind w:left="360" w:firstLine="0"/>
      </w:pPr>
      <w:r>
        <w:t xml:space="preserve"> </w:t>
      </w:r>
    </w:p>
    <w:p w14:paraId="787233FD" w14:textId="30C23B1F" w:rsidR="00321D04" w:rsidRDefault="00321D04" w:rsidP="00205C22">
      <w:pPr>
        <w:pStyle w:val="BodyText"/>
        <w:ind w:left="360" w:right="251" w:firstLine="0"/>
      </w:pPr>
      <w:r>
        <w:rPr>
          <w:spacing w:val="-1"/>
        </w:rPr>
        <w:t>Assume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selection.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pyramid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Egyptian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minimally</w:t>
      </w:r>
      <w:r>
        <w:rPr>
          <w:spacing w:val="-3"/>
        </w:rPr>
        <w:t xml:space="preserve"> </w:t>
      </w:r>
      <w:r>
        <w:t>invasive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surface.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rPr>
          <w:spacing w:val="-1"/>
        </w:rPr>
        <w:t>suggests</w:t>
      </w:r>
      <w:r>
        <w:rPr>
          <w:spacing w:val="-2"/>
        </w:rPr>
        <w:t xml:space="preserve"> </w:t>
      </w:r>
      <w:r>
        <w:t>using</w:t>
      </w:r>
      <w:r w:rsidR="00292274">
        <w:rPr>
          <w:spacing w:val="-1"/>
        </w:rP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housing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pyramid.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pulley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pyramid.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scenarios,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GPR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pyramid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 xml:space="preserve">times. 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0FF4934" w:rsidR="0096409C" w:rsidRPr="00F6269F" w:rsidRDefault="009D270E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 task</w:t>
      </w:r>
      <w:r>
        <w:rPr>
          <w:rFonts w:asciiTheme="majorHAnsi" w:hAnsiTheme="majorHAnsi"/>
        </w:rPr>
        <w:t>:</w:t>
      </w:r>
    </w:p>
    <w:p w14:paraId="0CA83FE9" w14:textId="77777777" w:rsidR="009D270E" w:rsidRDefault="00205C22" w:rsidP="00205C22">
      <w:pPr>
        <w:pStyle w:val="BodyText"/>
        <w:ind w:left="360" w:right="251" w:firstLine="0"/>
        <w:rPr>
          <w:spacing w:val="-2"/>
        </w:rPr>
      </w:pPr>
      <w:r>
        <w:t>After</w:t>
      </w:r>
      <w:r>
        <w:rPr>
          <w:spacing w:val="-3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GPR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pyramid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investigate,</w:t>
      </w:r>
      <w:r>
        <w:rPr>
          <w:spacing w:val="-3"/>
        </w:rPr>
        <w:t xml:space="preserve"> </w:t>
      </w:r>
      <w:r>
        <w:t>formulate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feasibility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proposal.</w:t>
      </w:r>
      <w:r>
        <w:rPr>
          <w:spacing w:val="-2"/>
        </w:rPr>
        <w:t xml:space="preserve"> </w:t>
      </w:r>
      <w:r w:rsidR="00465807">
        <w:rPr>
          <w:spacing w:val="-2"/>
        </w:rPr>
        <w:t>Collaborating with others in your group, you should discuss various plausible solutions.  Individually, u</w:t>
      </w:r>
      <w:r>
        <w:t>sing</w:t>
      </w:r>
      <w:r>
        <w:rPr>
          <w:spacing w:val="-2"/>
        </w:rPr>
        <w:t xml:space="preserve"> </w:t>
      </w:r>
      <w:r>
        <w:t>coefficients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friction</w:t>
      </w:r>
      <w:r>
        <w:rPr>
          <w:spacing w:val="-3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Internet,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</w:p>
    <w:p w14:paraId="379EAF35" w14:textId="77777777" w:rsidR="009D270E" w:rsidRDefault="009D270E" w:rsidP="00205C22">
      <w:pPr>
        <w:pStyle w:val="BodyText"/>
        <w:ind w:left="360" w:right="251" w:firstLine="0"/>
        <w:rPr>
          <w:spacing w:val="-2"/>
        </w:rPr>
      </w:pPr>
    </w:p>
    <w:p w14:paraId="5DB44A29" w14:textId="77777777" w:rsidR="009D270E" w:rsidRDefault="009D270E" w:rsidP="00205C22">
      <w:pPr>
        <w:pStyle w:val="BodyText"/>
        <w:ind w:left="360" w:right="251" w:firstLine="0"/>
        <w:rPr>
          <w:spacing w:val="-2"/>
        </w:rPr>
      </w:pPr>
    </w:p>
    <w:p w14:paraId="35AFDCCE" w14:textId="2DA89667" w:rsidR="00205C22" w:rsidRDefault="00205C22" w:rsidP="00205C22">
      <w:pPr>
        <w:pStyle w:val="BodyText"/>
        <w:ind w:left="360" w:right="251" w:firstLine="0"/>
      </w:pPr>
      <w:r>
        <w:t>project</w:t>
      </w:r>
      <w:r>
        <w:rPr>
          <w:spacing w:val="-2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33"/>
        </w:rPr>
        <w:t xml:space="preserve"> </w:t>
      </w:r>
      <w:r>
        <w:t>method</w:t>
      </w:r>
      <w:r>
        <w:rPr>
          <w:spacing w:val="-23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work.</w:t>
      </w:r>
      <w:r>
        <w:rPr>
          <w:spacing w:val="-22"/>
        </w:rPr>
        <w:t xml:space="preserve"> </w:t>
      </w:r>
      <w:r>
        <w:t>Write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>-</w:t>
      </w:r>
      <w:r>
        <w:rPr>
          <w:spacing w:val="-1"/>
        </w:rPr>
        <w:t>page</w:t>
      </w:r>
      <w:r>
        <w:rPr>
          <w:spacing w:val="-23"/>
        </w:rPr>
        <w:t xml:space="preserve"> </w:t>
      </w:r>
      <w:r>
        <w:t>paper</w:t>
      </w:r>
      <w:r>
        <w:rPr>
          <w:spacing w:val="-22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explains</w:t>
      </w:r>
      <w:r>
        <w:rPr>
          <w:spacing w:val="-22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procedures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results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confirms</w:t>
      </w:r>
      <w:r>
        <w:rPr>
          <w:spacing w:val="-22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rejects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hypothesis,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Newton’s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coupled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world 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findings.  </w:t>
      </w:r>
    </w:p>
    <w:p w14:paraId="639695B6" w14:textId="77777777" w:rsidR="0096409C" w:rsidRDefault="0096409C" w:rsidP="00205C22">
      <w:pPr>
        <w:ind w:left="360"/>
        <w:rPr>
          <w:rFonts w:asciiTheme="majorHAnsi" w:hAnsiTheme="majorHAnsi"/>
        </w:rPr>
      </w:pPr>
    </w:p>
    <w:p w14:paraId="0BB5DB9F" w14:textId="77777777" w:rsidR="00205C22" w:rsidRDefault="00205C22" w:rsidP="00205C22">
      <w:pPr>
        <w:pStyle w:val="BodyText"/>
        <w:ind w:left="360" w:firstLine="0"/>
      </w:pP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should:</w:t>
      </w:r>
    </w:p>
    <w:p w14:paraId="015C08FD" w14:textId="36D16826" w:rsidR="000B0BD3" w:rsidRDefault="000B0BD3" w:rsidP="00205C22">
      <w:pPr>
        <w:pStyle w:val="BodyText"/>
        <w:numPr>
          <w:ilvl w:val="0"/>
          <w:numId w:val="12"/>
        </w:numPr>
      </w:pPr>
      <w:r>
        <w:t>Demonstrate an understanding of Newton’s Laws of Motion</w:t>
      </w:r>
    </w:p>
    <w:p w14:paraId="48FCA9E0" w14:textId="77777777" w:rsidR="00205C22" w:rsidRDefault="00205C22" w:rsidP="00205C22">
      <w:pPr>
        <w:pStyle w:val="BodyText"/>
        <w:numPr>
          <w:ilvl w:val="0"/>
          <w:numId w:val="12"/>
        </w:numPr>
      </w:pPr>
      <w:r>
        <w:t>I</w:t>
      </w:r>
      <w:r w:rsidRPr="00333BE1">
        <w:t xml:space="preserve">nclude free </w:t>
      </w:r>
      <w:r>
        <w:t>body</w:t>
      </w:r>
      <w:r w:rsidRPr="00333BE1">
        <w:t xml:space="preserve"> </w:t>
      </w:r>
      <w:r>
        <w:t>diagrams</w:t>
      </w:r>
      <w:r w:rsidRPr="00333BE1">
        <w:t xml:space="preserve"> </w:t>
      </w:r>
      <w:r>
        <w:t>that</w:t>
      </w:r>
      <w:r w:rsidRPr="00333BE1">
        <w:t xml:space="preserve"> </w:t>
      </w:r>
      <w:r>
        <w:t>illustrate</w:t>
      </w:r>
      <w:r w:rsidRPr="00333BE1">
        <w:t xml:space="preserve"> </w:t>
      </w:r>
      <w:r>
        <w:t>your</w:t>
      </w:r>
      <w:r w:rsidRPr="00333BE1">
        <w:t xml:space="preserve"> results.</w:t>
      </w:r>
    </w:p>
    <w:p w14:paraId="59E29C25" w14:textId="77777777" w:rsidR="00205C22" w:rsidRDefault="00205C22" w:rsidP="00205C22">
      <w:pPr>
        <w:pStyle w:val="BodyText"/>
        <w:numPr>
          <w:ilvl w:val="0"/>
          <w:numId w:val="12"/>
        </w:numPr>
      </w:pPr>
      <w:r>
        <w:t>Describe</w:t>
      </w:r>
      <w:r w:rsidRPr="00333BE1">
        <w:t xml:space="preserve"> </w:t>
      </w:r>
      <w:r>
        <w:t>any</w:t>
      </w:r>
      <w:r w:rsidRPr="00333BE1">
        <w:t xml:space="preserve"> </w:t>
      </w:r>
      <w:r>
        <w:t>limitations</w:t>
      </w:r>
      <w:r w:rsidRPr="00333BE1">
        <w:t xml:space="preserve"> </w:t>
      </w:r>
      <w:r>
        <w:t>of</w:t>
      </w:r>
      <w:r w:rsidRPr="00333BE1">
        <w:t xml:space="preserve"> </w:t>
      </w:r>
      <w:r>
        <w:t>the</w:t>
      </w:r>
      <w:r w:rsidRPr="00333BE1">
        <w:t xml:space="preserve"> </w:t>
      </w:r>
      <w:r>
        <w:t>study.</w:t>
      </w:r>
    </w:p>
    <w:p w14:paraId="7ADBE672" w14:textId="68BAABF8" w:rsidR="00205C22" w:rsidRDefault="00205C22" w:rsidP="00205C22">
      <w:pPr>
        <w:pStyle w:val="BodyText"/>
        <w:numPr>
          <w:ilvl w:val="0"/>
          <w:numId w:val="12"/>
        </w:numPr>
      </w:pPr>
      <w:r w:rsidRPr="00333BE1">
        <w:t>Use discipline-specific vocabulary.</w:t>
      </w:r>
    </w:p>
    <w:p w14:paraId="70C4B4A5" w14:textId="261787BA" w:rsidR="00205C22" w:rsidRPr="00205C22" w:rsidRDefault="00205C22" w:rsidP="00205C22">
      <w:pPr>
        <w:pStyle w:val="BodyText"/>
        <w:numPr>
          <w:ilvl w:val="0"/>
          <w:numId w:val="12"/>
        </w:numPr>
      </w:pPr>
      <w:r>
        <w:t>Include</w:t>
      </w:r>
      <w:r w:rsidRPr="00333BE1">
        <w:t xml:space="preserve"> in-text </w:t>
      </w:r>
      <w:r>
        <w:t>citation</w:t>
      </w:r>
      <w:r w:rsidRPr="00333BE1">
        <w:t xml:space="preserve"> </w:t>
      </w:r>
      <w:r>
        <w:t>and</w:t>
      </w:r>
      <w:r w:rsidRPr="00333BE1">
        <w:t xml:space="preserve"> </w:t>
      </w:r>
      <w:r>
        <w:t>a</w:t>
      </w:r>
      <w:r w:rsidRPr="00333BE1">
        <w:t xml:space="preserve"> </w:t>
      </w:r>
      <w:r>
        <w:t>Works</w:t>
      </w:r>
      <w:r w:rsidRPr="00333BE1">
        <w:t xml:space="preserve"> </w:t>
      </w:r>
      <w:r>
        <w:t>Cited</w:t>
      </w:r>
      <w:r w:rsidRPr="00333BE1">
        <w:t xml:space="preserve"> </w:t>
      </w:r>
      <w:r>
        <w:t>page</w:t>
      </w:r>
      <w:r w:rsidRPr="00333BE1">
        <w:t xml:space="preserve"> </w:t>
      </w:r>
      <w:r>
        <w:t>using</w:t>
      </w:r>
      <w:r w:rsidRPr="00333BE1">
        <w:t xml:space="preserve"> </w:t>
      </w:r>
      <w:r>
        <w:t>MLA</w:t>
      </w:r>
      <w:r w:rsidRPr="00333BE1">
        <w:t xml:space="preserve"> </w:t>
      </w:r>
      <w:r>
        <w:t>format</w:t>
      </w:r>
      <w:r w:rsidRPr="00333BE1">
        <w:t xml:space="preserve"> </w:t>
      </w:r>
      <w:r>
        <w:t>or</w:t>
      </w:r>
      <w:r w:rsidRPr="00333BE1">
        <w:t xml:space="preserve"> </w:t>
      </w:r>
      <w:r>
        <w:t>another</w:t>
      </w:r>
      <w:r w:rsidRPr="00333BE1">
        <w:t xml:space="preserve"> </w:t>
      </w:r>
      <w:r>
        <w:t>style</w:t>
      </w:r>
      <w:r w:rsidRPr="00333BE1">
        <w:t xml:space="preserve"> </w:t>
      </w:r>
      <w:r>
        <w:t>that</w:t>
      </w:r>
      <w:r w:rsidRPr="00333BE1">
        <w:t xml:space="preserve"> </w:t>
      </w:r>
      <w:r>
        <w:t>your</w:t>
      </w:r>
      <w:r w:rsidRPr="00333BE1">
        <w:t xml:space="preserve"> </w:t>
      </w:r>
      <w:r w:rsidR="00FC1A19">
        <w:t>teache</w:t>
      </w:r>
      <w:r w:rsidR="00000BA3">
        <w:t>r</w:t>
      </w:r>
      <w:r w:rsidRPr="00333BE1">
        <w:t xml:space="preserve"> selects. </w:t>
      </w:r>
    </w:p>
    <w:p w14:paraId="4F5E9E9B" w14:textId="77777777" w:rsidR="00333BE1" w:rsidRDefault="00333BE1" w:rsidP="002313CD">
      <w:pPr>
        <w:ind w:left="360"/>
        <w:rPr>
          <w:rFonts w:asciiTheme="majorHAnsi" w:hAnsiTheme="majorHAnsi"/>
        </w:rPr>
      </w:pPr>
    </w:p>
    <w:p w14:paraId="754184BB" w14:textId="7CF7CC0D" w:rsidR="009E7D4B" w:rsidRPr="008F1A2F" w:rsidRDefault="00333BE1" w:rsidP="002313C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Alternatively, with permission from your teacher, you may choose to present your finding to the class, choosing</w:t>
      </w:r>
      <w:r w:rsidR="00465807">
        <w:rPr>
          <w:rFonts w:asciiTheme="majorHAnsi" w:hAnsiTheme="majorHAnsi"/>
        </w:rPr>
        <w:t xml:space="preserve"> several of the most feasible options and then model and design the structures to prove their validity.  </w:t>
      </w:r>
    </w:p>
    <w:p w14:paraId="473AF69F" w14:textId="77777777" w:rsidR="00465807" w:rsidRDefault="00465807" w:rsidP="00465807">
      <w:pPr>
        <w:pStyle w:val="BodyText"/>
      </w:pPr>
      <w:bookmarkStart w:id="0" w:name="_GoBack"/>
      <w:bookmarkEnd w:id="0"/>
    </w:p>
    <w:p w14:paraId="6AB721B0" w14:textId="5E510023" w:rsidR="006E53BA" w:rsidRPr="006E53BA" w:rsidRDefault="00465807" w:rsidP="006E53BA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t xml:space="preserve"> </w:t>
      </w:r>
      <w:r w:rsidR="009D270E">
        <w:rPr>
          <w:rFonts w:asciiTheme="majorHAnsi" w:hAnsiTheme="majorHAnsi"/>
          <w:b/>
        </w:rPr>
        <w:t>Materials/resources</w:t>
      </w:r>
      <w:r w:rsidR="00A65F13" w:rsidRPr="006E53BA">
        <w:rPr>
          <w:rFonts w:asciiTheme="majorHAnsi" w:hAnsiTheme="majorHAnsi"/>
          <w:b/>
        </w:rPr>
        <w:t>:</w:t>
      </w:r>
    </w:p>
    <w:p w14:paraId="47804732" w14:textId="77777777" w:rsidR="006E53BA" w:rsidRPr="006E53BA" w:rsidRDefault="006E53BA" w:rsidP="006E53BA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6E53BA">
        <w:rPr>
          <w:rFonts w:ascii="Calibri" w:hAnsi="Calibri"/>
          <w:spacing w:val="-1"/>
        </w:rPr>
        <w:t>You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will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need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access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Internet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  <w:spacing w:val="-1"/>
        </w:rPr>
        <w:t>in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  <w:spacing w:val="-1"/>
        </w:rPr>
        <w:t>order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research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various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aspects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of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this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problem,</w:t>
      </w:r>
      <w:r w:rsidRPr="006E53BA">
        <w:rPr>
          <w:rFonts w:ascii="Calibri" w:hAnsi="Calibri"/>
          <w:spacing w:val="26"/>
          <w:w w:val="99"/>
        </w:rPr>
        <w:t xml:space="preserve"> </w:t>
      </w:r>
      <w:r w:rsidRPr="006E53BA">
        <w:rPr>
          <w:rFonts w:ascii="Calibri" w:hAnsi="Calibri"/>
          <w:spacing w:val="-1"/>
        </w:rPr>
        <w:t>including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dimensions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of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the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pyramid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you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choose</w:t>
      </w:r>
      <w:r w:rsidRPr="006E53BA">
        <w:rPr>
          <w:rFonts w:ascii="Calibri" w:hAnsi="Calibri"/>
          <w:spacing w:val="-3"/>
        </w:rPr>
        <w:t xml:space="preserve"> </w:t>
      </w:r>
      <w:r w:rsidRPr="006E53BA">
        <w:rPr>
          <w:rFonts w:ascii="Calibri" w:hAnsi="Calibri"/>
        </w:rPr>
        <w:t>to</w:t>
      </w:r>
      <w:r w:rsidRPr="006E53BA">
        <w:rPr>
          <w:rFonts w:ascii="Calibri" w:hAnsi="Calibri"/>
          <w:spacing w:val="-2"/>
        </w:rPr>
        <w:t xml:space="preserve"> </w:t>
      </w:r>
      <w:r w:rsidRPr="006E53BA">
        <w:rPr>
          <w:rFonts w:ascii="Calibri" w:hAnsi="Calibri"/>
        </w:rPr>
        <w:t>investigate.</w:t>
      </w:r>
    </w:p>
    <w:p w14:paraId="7A897821" w14:textId="1F3817C4" w:rsidR="006E53BA" w:rsidRPr="006E53BA" w:rsidRDefault="006E53BA" w:rsidP="006E53BA">
      <w:pPr>
        <w:pStyle w:val="ListParagraph"/>
        <w:numPr>
          <w:ilvl w:val="0"/>
          <w:numId w:val="13"/>
        </w:numPr>
        <w:rPr>
          <w:rFonts w:ascii="Calibri" w:hAnsi="Calibri"/>
          <w:b/>
        </w:rPr>
      </w:pPr>
      <w:r w:rsidRPr="006E53BA">
        <w:rPr>
          <w:rFonts w:ascii="Calibri" w:hAnsi="Calibri"/>
        </w:rPr>
        <w:t>Introductory</w:t>
      </w:r>
      <w:r w:rsidRPr="006E53BA">
        <w:rPr>
          <w:rFonts w:ascii="Calibri" w:hAnsi="Calibri"/>
          <w:spacing w:val="-5"/>
        </w:rPr>
        <w:t xml:space="preserve"> </w:t>
      </w:r>
      <w:r w:rsidRPr="006E53BA">
        <w:rPr>
          <w:rFonts w:ascii="Calibri" w:hAnsi="Calibri"/>
        </w:rPr>
        <w:t>physics</w:t>
      </w:r>
      <w:r w:rsidRPr="006E53BA">
        <w:rPr>
          <w:rFonts w:ascii="Calibri" w:hAnsi="Calibri"/>
          <w:spacing w:val="-4"/>
        </w:rPr>
        <w:t xml:space="preserve"> </w:t>
      </w:r>
      <w:r w:rsidRPr="006E53BA">
        <w:rPr>
          <w:rFonts w:ascii="Calibri" w:hAnsi="Calibri"/>
          <w:spacing w:val="-1"/>
        </w:rPr>
        <w:t>texts.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8154C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8154C3">
        <w:rPr>
          <w:rFonts w:asciiTheme="majorHAnsi" w:hAnsiTheme="majorHAnsi"/>
          <w:b/>
        </w:rPr>
        <w:t>Time r</w:t>
      </w:r>
      <w:r w:rsidR="00CA7A8D" w:rsidRPr="008154C3">
        <w:rPr>
          <w:rFonts w:asciiTheme="majorHAnsi" w:hAnsiTheme="majorHAnsi"/>
          <w:b/>
        </w:rPr>
        <w:t>equirements</w:t>
      </w:r>
      <w:r w:rsidRPr="008154C3">
        <w:rPr>
          <w:rFonts w:asciiTheme="majorHAnsi" w:hAnsiTheme="majorHAnsi"/>
          <w:b/>
        </w:rPr>
        <w:t>:</w:t>
      </w:r>
    </w:p>
    <w:p w14:paraId="3A801B26" w14:textId="008792A5" w:rsidR="00A65F13" w:rsidRPr="001C5402" w:rsidRDefault="008154C3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3-4 hours. Your teacher will provide details regarding your timeline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6776EE1C" w14:textId="2FD7B589" w:rsidR="0096409C" w:rsidRPr="003B3D28" w:rsidRDefault="0096409C" w:rsidP="00CD00EF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96409C" w:rsidRPr="003B3D28" w:rsidSect="009D270E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152" w:bottom="1627" w:left="1152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D70D4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DBE89" w14:textId="77777777" w:rsidR="006C2A9E" w:rsidRDefault="006C2A9E" w:rsidP="00437CA7">
      <w:r>
        <w:separator/>
      </w:r>
    </w:p>
  </w:endnote>
  <w:endnote w:type="continuationSeparator" w:id="0">
    <w:p w14:paraId="182CEC08" w14:textId="77777777" w:rsidR="006C2A9E" w:rsidRDefault="006C2A9E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742D38" w:rsidRDefault="00742D38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742D38" w:rsidRDefault="00742D38" w:rsidP="00B91B7C">
    <w:pPr>
      <w:pStyle w:val="Footer"/>
      <w:ind w:right="360"/>
    </w:pPr>
  </w:p>
  <w:p w14:paraId="49498EE9" w14:textId="77777777" w:rsidR="00742D38" w:rsidRDefault="00742D3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742D38" w:rsidRPr="00292274" w:rsidRDefault="00742D38" w:rsidP="009D270E">
    <w:pPr>
      <w:pStyle w:val="Footer"/>
      <w:framePr w:wrap="around" w:vAnchor="text" w:hAnchor="page" w:x="11161" w:y="-24"/>
      <w:rPr>
        <w:rStyle w:val="PageNumber"/>
        <w:rFonts w:ascii="Calibri" w:hAnsi="Calibri"/>
        <w:sz w:val="18"/>
        <w:szCs w:val="18"/>
      </w:rPr>
    </w:pPr>
    <w:r w:rsidRPr="00292274">
      <w:rPr>
        <w:rStyle w:val="PageNumber"/>
        <w:rFonts w:ascii="Calibri" w:hAnsi="Calibri"/>
        <w:sz w:val="18"/>
        <w:szCs w:val="18"/>
      </w:rPr>
      <w:fldChar w:fldCharType="begin"/>
    </w:r>
    <w:r w:rsidRPr="00292274">
      <w:rPr>
        <w:rStyle w:val="PageNumber"/>
        <w:rFonts w:ascii="Calibri" w:hAnsi="Calibri"/>
        <w:sz w:val="18"/>
        <w:szCs w:val="18"/>
      </w:rPr>
      <w:instrText xml:space="preserve">PAGE  </w:instrText>
    </w:r>
    <w:r w:rsidRPr="00292274">
      <w:rPr>
        <w:rStyle w:val="PageNumber"/>
        <w:rFonts w:ascii="Calibri" w:hAnsi="Calibri"/>
        <w:sz w:val="18"/>
        <w:szCs w:val="18"/>
      </w:rPr>
      <w:fldChar w:fldCharType="separate"/>
    </w:r>
    <w:r w:rsidR="000B0BD3">
      <w:rPr>
        <w:rStyle w:val="PageNumber"/>
        <w:rFonts w:ascii="Calibri" w:hAnsi="Calibri"/>
        <w:noProof/>
        <w:sz w:val="18"/>
        <w:szCs w:val="18"/>
      </w:rPr>
      <w:t>2</w:t>
    </w:r>
    <w:r w:rsidRPr="00292274">
      <w:rPr>
        <w:rStyle w:val="PageNumber"/>
        <w:rFonts w:ascii="Calibri" w:hAnsi="Calibri"/>
        <w:sz w:val="18"/>
        <w:szCs w:val="18"/>
      </w:rPr>
      <w:fldChar w:fldCharType="end"/>
    </w:r>
  </w:p>
  <w:p w14:paraId="5365C9D5" w14:textId="246BAE83" w:rsidR="00742D38" w:rsidRPr="000B0BD3" w:rsidRDefault="000B0BD3" w:rsidP="000B0BD3">
    <w:pPr>
      <w:ind w:left="126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EDB7442" wp14:editId="5212A1D8">
          <wp:simplePos x="0" y="0"/>
          <wp:positionH relativeFrom="column">
            <wp:posOffset>0</wp:posOffset>
          </wp:positionH>
          <wp:positionV relativeFrom="paragraph">
            <wp:posOffset>-88900</wp:posOffset>
          </wp:positionV>
          <wp:extent cx="744855" cy="2654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D38" w:rsidRPr="003151A9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</w:t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742D38" w:rsidRPr="005A034A" w:rsidRDefault="00742D38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742D38" w:rsidRPr="00437CA7" w:rsidRDefault="00742D38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  <w:p w14:paraId="1486D759" w14:textId="77777777" w:rsidR="00742D38" w:rsidRDefault="00742D3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BD92B" w14:textId="77777777" w:rsidR="006C2A9E" w:rsidRDefault="006C2A9E" w:rsidP="00437CA7">
      <w:r>
        <w:separator/>
      </w:r>
    </w:p>
  </w:footnote>
  <w:footnote w:type="continuationSeparator" w:id="0">
    <w:p w14:paraId="7D347ECC" w14:textId="77777777" w:rsidR="006C2A9E" w:rsidRDefault="006C2A9E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6AFEA" w14:textId="2015C0BF" w:rsidR="00742D38" w:rsidRPr="009D270E" w:rsidRDefault="009D270E">
    <w:r>
      <w:rPr>
        <w:noProof/>
      </w:rPr>
      <w:drawing>
        <wp:anchor distT="0" distB="0" distL="114300" distR="114300" simplePos="0" relativeHeight="251660288" behindDoc="1" locked="0" layoutInCell="1" allowOverlap="1" wp14:anchorId="7D901110" wp14:editId="1AEB7D10">
          <wp:simplePos x="0" y="0"/>
          <wp:positionH relativeFrom="column">
            <wp:posOffset>-548640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2" name="Picture 2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77A5"/>
    <w:multiLevelType w:val="hybridMultilevel"/>
    <w:tmpl w:val="98C2EF14"/>
    <w:lvl w:ilvl="0" w:tplc="5C1067FC">
      <w:start w:val="1"/>
      <w:numFmt w:val="upperLetter"/>
      <w:lvlText w:val="%1."/>
      <w:lvlJc w:val="left"/>
      <w:pPr>
        <w:ind w:left="475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8A320C42">
      <w:start w:val="1"/>
      <w:numFmt w:val="bullet"/>
      <w:lvlText w:val="•"/>
      <w:lvlJc w:val="left"/>
      <w:pPr>
        <w:ind w:left="119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3FA541A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D22C853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B84A7838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 w:tplc="7A00C190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384872F6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D2965A30">
      <w:start w:val="1"/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35CE7854">
      <w:start w:val="1"/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503C"/>
    <w:multiLevelType w:val="hybridMultilevel"/>
    <w:tmpl w:val="F6C8F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75D6A"/>
    <w:multiLevelType w:val="hybridMultilevel"/>
    <w:tmpl w:val="08805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00BA3"/>
    <w:rsid w:val="00024CD0"/>
    <w:rsid w:val="000251C1"/>
    <w:rsid w:val="00072F0D"/>
    <w:rsid w:val="000A421A"/>
    <w:rsid w:val="000B0BD3"/>
    <w:rsid w:val="00124938"/>
    <w:rsid w:val="00132CAE"/>
    <w:rsid w:val="00170787"/>
    <w:rsid w:val="00170BA9"/>
    <w:rsid w:val="001849DF"/>
    <w:rsid w:val="00186F88"/>
    <w:rsid w:val="00187039"/>
    <w:rsid w:val="001C077F"/>
    <w:rsid w:val="001C5402"/>
    <w:rsid w:val="001D308B"/>
    <w:rsid w:val="00205C22"/>
    <w:rsid w:val="002313CD"/>
    <w:rsid w:val="00285D1D"/>
    <w:rsid w:val="00292274"/>
    <w:rsid w:val="002A4881"/>
    <w:rsid w:val="002C6502"/>
    <w:rsid w:val="002C750E"/>
    <w:rsid w:val="002D501E"/>
    <w:rsid w:val="002E0E70"/>
    <w:rsid w:val="002E7021"/>
    <w:rsid w:val="003151A9"/>
    <w:rsid w:val="00317D15"/>
    <w:rsid w:val="00321D04"/>
    <w:rsid w:val="00333BE1"/>
    <w:rsid w:val="00340C2E"/>
    <w:rsid w:val="00357018"/>
    <w:rsid w:val="003B3D28"/>
    <w:rsid w:val="00410A27"/>
    <w:rsid w:val="00437CA7"/>
    <w:rsid w:val="004414B2"/>
    <w:rsid w:val="004478C6"/>
    <w:rsid w:val="00462C9D"/>
    <w:rsid w:val="00465807"/>
    <w:rsid w:val="00494246"/>
    <w:rsid w:val="004D44D2"/>
    <w:rsid w:val="00522628"/>
    <w:rsid w:val="0057546C"/>
    <w:rsid w:val="005C0950"/>
    <w:rsid w:val="005D26AD"/>
    <w:rsid w:val="00606617"/>
    <w:rsid w:val="00610449"/>
    <w:rsid w:val="00624BC8"/>
    <w:rsid w:val="0068620A"/>
    <w:rsid w:val="006A6636"/>
    <w:rsid w:val="006C2A9E"/>
    <w:rsid w:val="006E53BA"/>
    <w:rsid w:val="00742D38"/>
    <w:rsid w:val="00787738"/>
    <w:rsid w:val="007B02A3"/>
    <w:rsid w:val="007D7F4D"/>
    <w:rsid w:val="008154C3"/>
    <w:rsid w:val="008163F6"/>
    <w:rsid w:val="008C301C"/>
    <w:rsid w:val="008F5826"/>
    <w:rsid w:val="009415D9"/>
    <w:rsid w:val="009438A0"/>
    <w:rsid w:val="0096409C"/>
    <w:rsid w:val="00982389"/>
    <w:rsid w:val="009B2D4B"/>
    <w:rsid w:val="009D270E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12D19"/>
    <w:rsid w:val="00C6419D"/>
    <w:rsid w:val="00CA7A8D"/>
    <w:rsid w:val="00CB34DD"/>
    <w:rsid w:val="00CC5468"/>
    <w:rsid w:val="00CD00EF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6269F"/>
    <w:rsid w:val="00FB3407"/>
    <w:rsid w:val="00FC1A19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21D04"/>
    <w:pPr>
      <w:widowControl w:val="0"/>
      <w:ind w:left="1195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21D04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54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4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4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4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4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21D04"/>
    <w:pPr>
      <w:widowControl w:val="0"/>
      <w:ind w:left="1195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321D04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54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4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4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4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6</cp:revision>
  <cp:lastPrinted>2014-09-03T22:41:00Z</cp:lastPrinted>
  <dcterms:created xsi:type="dcterms:W3CDTF">2015-02-05T01:35:00Z</dcterms:created>
  <dcterms:modified xsi:type="dcterms:W3CDTF">2016-07-06T20:13:00Z</dcterms:modified>
</cp:coreProperties>
</file>